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296BD" w14:textId="77777777"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2C7DB12B" w14:textId="77777777"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6D0296A9" w14:textId="77777777"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14:paraId="175ABBA5" w14:textId="77777777"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0EDD724D" w14:textId="77777777"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14:paraId="6076A0C7" w14:textId="77777777"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14:paraId="4202E3F6" w14:textId="77777777"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14:paraId="03F01CE7" w14:textId="77777777"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2D9176CD" w14:textId="77777777"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408768BF" w14:textId="77777777"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25CA2BCC" w14:textId="77777777"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14:paraId="57FF04BA" w14:textId="77777777"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6D6548AE" w14:textId="77777777"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14:paraId="61A237BD" w14:textId="77777777"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14:paraId="274149AB" w14:textId="77777777"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14:paraId="0EB3F034" w14:textId="77777777"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14:paraId="2812AE85" w14:textId="77777777"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14:paraId="6FBDDD8F" w14:textId="77777777"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14:paraId="61E9AE75" w14:textId="77777777"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14:paraId="5CD6B3EA" w14:textId="77777777"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14:paraId="33C10A0D" w14:textId="77777777"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14:paraId="0FAB59BC" w14:textId="77777777"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14:paraId="3B9E3FF0" w14:textId="77777777"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14:paraId="4107AE55" w14:textId="77777777"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14:paraId="5EB7CC0B" w14:textId="77777777"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4C1BA1AE" w14:textId="77777777"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5B166853" w14:textId="77777777"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05AD295F" w14:textId="77777777"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5F18E698" w14:textId="77777777"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14:paraId="59534130" w14:textId="77777777"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14:paraId="69F8C4D2" w14:textId="77777777"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14:paraId="07A3AC32" w14:textId="77777777"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14:paraId="2D11AFF7" w14:textId="77777777"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14:paraId="1A985A3E" w14:textId="77777777"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14:paraId="61CAC940" w14:textId="77777777"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14:paraId="3B977617" w14:textId="77777777"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14:paraId="3C9A2207" w14:textId="77777777"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14:paraId="00183FF0" w14:textId="77777777"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14:paraId="3D59820D" w14:textId="77777777"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14:paraId="2DDEF87A" w14:textId="77777777"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5DEF39EF" w14:textId="77777777"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14:paraId="3D8E68F4" w14:textId="77777777"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14:paraId="1B5D3E65" w14:textId="77777777"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14:paraId="632F75CA" w14:textId="77777777"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14:paraId="2EC6C311" w14:textId="77777777"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14:paraId="1A36203F" w14:textId="77777777"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14:paraId="297FC5CA" w14:textId="77777777"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14:paraId="25D39300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14:paraId="40BB3ED1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14:paraId="6A65AD44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14:paraId="59B505A2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14:paraId="10A60254" w14:textId="77777777"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14:paraId="4BB40843" w14:textId="77777777"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14:paraId="54ADD193" w14:textId="77777777"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14:paraId="2B4DC913" w14:textId="77777777"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14:paraId="62279B1E" w14:textId="77777777"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14:paraId="2476B71A" w14:textId="77777777"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14:paraId="795B14D1" w14:textId="77777777"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14:paraId="363A94DB" w14:textId="77777777"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14:paraId="006D6403" w14:textId="77777777"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14:paraId="7FA28161" w14:textId="77777777"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14:paraId="184A7295" w14:textId="77777777"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14:paraId="7B1A8562" w14:textId="77777777"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14:paraId="437BF6D7" w14:textId="77777777"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>И 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14:paraId="05B961DD" w14:textId="77777777"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14:paraId="33EC00E6" w14:textId="77777777"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14:paraId="7FEB586F" w14:textId="77777777"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14:paraId="02AC9536" w14:textId="77777777"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14:paraId="31E4E7E6" w14:textId="77777777"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14:paraId="35A12DA3" w14:textId="77777777"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1EFC9B77" w14:textId="77777777" w:rsidR="001A484C" w:rsidRDefault="001A484C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>
        <w:rPr>
          <w:rFonts w:cs="Times New Roman"/>
          <w:b/>
          <w:sz w:val="30"/>
          <w:szCs w:val="30"/>
        </w:rPr>
        <w:t xml:space="preserve"> </w:t>
      </w:r>
    </w:p>
    <w:p w14:paraId="036090D9" w14:textId="74028030"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lastRenderedPageBreak/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14:paraId="2AA18503" w14:textId="77777777"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14:paraId="11789611" w14:textId="77777777"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14:paraId="5A21B2B6" w14:textId="77777777"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пришлось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14:paraId="59D1D438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14:paraId="61C75BF5" w14:textId="77777777"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14:paraId="381FAA42" w14:textId="77777777"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14:paraId="31D3812A" w14:textId="77777777"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МАЗ, БЕЛАЗ, МТЗ, «</w:t>
      </w:r>
      <w:proofErr w:type="spellStart"/>
      <w:r w:rsidR="004D06C2" w:rsidRPr="0097119A">
        <w:rPr>
          <w:rFonts w:cs="Times New Roman"/>
          <w:sz w:val="30"/>
          <w:szCs w:val="30"/>
        </w:rPr>
        <w:t>Гомсельмаш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14:paraId="1A0F0446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14:paraId="4D23A701" w14:textId="77777777"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14:paraId="6BCAA654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 xml:space="preserve">По словам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«</w:t>
      </w:r>
      <w:proofErr w:type="spellStart"/>
      <w:r w:rsidR="004D06C2" w:rsidRPr="0097119A">
        <w:rPr>
          <w:rFonts w:cs="Times New Roman"/>
          <w:sz w:val="30"/>
          <w:szCs w:val="30"/>
        </w:rPr>
        <w:t>БелАЭС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</w:t>
      </w:r>
      <w:proofErr w:type="spellStart"/>
      <w:r w:rsidR="004D06C2" w:rsidRPr="0097119A">
        <w:rPr>
          <w:rFonts w:cs="Times New Roman"/>
          <w:sz w:val="30"/>
          <w:szCs w:val="30"/>
        </w:rPr>
        <w:t>электрожилья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14:paraId="585BE3F8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14:paraId="141A81AE" w14:textId="77777777" w:rsidR="001A484C" w:rsidRDefault="001A484C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>
        <w:rPr>
          <w:rFonts w:cs="Times New Roman"/>
          <w:b/>
          <w:i/>
          <w:sz w:val="30"/>
          <w:szCs w:val="30"/>
        </w:rPr>
        <w:t xml:space="preserve"> </w:t>
      </w:r>
    </w:p>
    <w:p w14:paraId="584579E2" w14:textId="75568ADF"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lastRenderedPageBreak/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14:paraId="7C61B64E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14:paraId="4B9BBB0E" w14:textId="77777777"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14:paraId="3063F781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14:paraId="061AED87" w14:textId="77777777"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Сельское хозяйство</w:t>
      </w:r>
    </w:p>
    <w:p w14:paraId="52170977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58D307A0" w14:textId="77777777"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14:paraId="32D86675" w14:textId="77777777"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14:paraId="32DF6E79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14:paraId="409DD4E0" w14:textId="77777777"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14:paraId="01FC62B5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14:paraId="4A635840" w14:textId="77777777"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14:paraId="603D6651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14:paraId="2E8B24D1" w14:textId="77777777"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 xml:space="preserve">поселков, семьями, не имеющими собственного жилья, </w:t>
      </w:r>
      <w:r w:rsidR="004D06C2" w:rsidRPr="001803F5">
        <w:rPr>
          <w:rFonts w:cs="Times New Roman"/>
          <w:spacing w:val="-6"/>
          <w:sz w:val="30"/>
          <w:szCs w:val="30"/>
        </w:rPr>
        <w:lastRenderedPageBreak/>
        <w:t>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14:paraId="2B103547" w14:textId="77777777"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14:paraId="27D8A5FB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14:paraId="3D646912" w14:textId="77777777"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14:paraId="501FBE0A" w14:textId="77777777"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14:paraId="6CCA720D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14:paraId="2D86568F" w14:textId="77777777"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14:paraId="15B36CEA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14:paraId="1F6612FE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14:paraId="29F366C7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14:paraId="519F34C4" w14:textId="77777777" w:rsidR="001A484C" w:rsidRDefault="001A484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</w:p>
    <w:p w14:paraId="29BD7AFB" w14:textId="77777777" w:rsidR="001A484C" w:rsidRDefault="001A484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</w:p>
    <w:p w14:paraId="79BAA539" w14:textId="63B82056"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bookmarkStart w:id="0" w:name="_GoBack"/>
      <w:bookmarkEnd w:id="0"/>
      <w:r w:rsidRPr="001803F5">
        <w:rPr>
          <w:rFonts w:cs="Times New Roman"/>
          <w:b/>
          <w:i/>
          <w:sz w:val="30"/>
          <w:szCs w:val="30"/>
        </w:rPr>
        <w:lastRenderedPageBreak/>
        <w:t>Развитие регионов</w:t>
      </w:r>
    </w:p>
    <w:p w14:paraId="0861801C" w14:textId="77777777"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</w:t>
      </w:r>
      <w:proofErr w:type="spellStart"/>
      <w:r w:rsidRPr="001D5254">
        <w:rPr>
          <w:rFonts w:cs="Times New Roman"/>
          <w:b/>
          <w:sz w:val="30"/>
          <w:szCs w:val="30"/>
        </w:rPr>
        <w:t>Раубичи</w:t>
      </w:r>
      <w:proofErr w:type="spellEnd"/>
      <w:r w:rsidRPr="001D5254">
        <w:rPr>
          <w:rFonts w:cs="Times New Roman"/>
          <w:b/>
          <w:sz w:val="30"/>
          <w:szCs w:val="30"/>
        </w:rPr>
        <w:t>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14:paraId="1F7C6427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14:paraId="021AE591" w14:textId="77777777"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14:paraId="5CE5A465" w14:textId="77777777"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14:paraId="70E0A3C9" w14:textId="77777777"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14:paraId="74F858D7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14:paraId="76753600" w14:textId="77777777"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14:paraId="09A58E9F" w14:textId="77777777"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14:paraId="2F5D1D8A" w14:textId="77777777"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14:paraId="2242FE51" w14:textId="77777777"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14:paraId="7F233254" w14:textId="77777777"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044EB69B" w14:textId="77777777"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14:paraId="5AC015F9" w14:textId="77777777"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14:paraId="1617DE1B" w14:textId="77777777"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14:paraId="2CB073D2" w14:textId="77777777"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14:paraId="08581A1B" w14:textId="77777777"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14:paraId="36EE36FB" w14:textId="77777777"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6BC0055C" w14:textId="77777777"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14:paraId="409A93E2" w14:textId="77777777"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14:paraId="05280984" w14:textId="77777777"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14:paraId="6C01BA35" w14:textId="77777777"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</w:t>
      </w:r>
      <w:r w:rsidRPr="007923DF">
        <w:rPr>
          <w:rFonts w:cs="Times New Roman"/>
          <w:i/>
          <w:szCs w:val="28"/>
        </w:rPr>
        <w:lastRenderedPageBreak/>
        <w:t>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14:paraId="1951785F" w14:textId="77777777"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14:paraId="65838464" w14:textId="77777777"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14:paraId="017ACCCB" w14:textId="77777777"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14:paraId="5F0F40C4" w14:textId="77777777"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D27B2E">
        <w:rPr>
          <w:rFonts w:cs="Times New Roman"/>
          <w:b/>
          <w:sz w:val="30"/>
          <w:szCs w:val="30"/>
        </w:rPr>
        <w:t>А.Г.Лукашенко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</w:t>
      </w:r>
      <w:proofErr w:type="spellStart"/>
      <w:r w:rsidR="007C0D04" w:rsidRPr="00D27B2E">
        <w:rPr>
          <w:rFonts w:cs="Times New Roman"/>
          <w:b/>
          <w:sz w:val="30"/>
          <w:szCs w:val="30"/>
        </w:rPr>
        <w:t>А.Н.</w:t>
      </w:r>
      <w:r w:rsidRPr="00D27B2E">
        <w:rPr>
          <w:rFonts w:cs="Times New Roman"/>
          <w:b/>
          <w:sz w:val="30"/>
          <w:szCs w:val="30"/>
        </w:rPr>
        <w:t>Косинец</w:t>
      </w:r>
      <w:proofErr w:type="spellEnd"/>
      <w:r w:rsidRPr="00D27B2E">
        <w:rPr>
          <w:rFonts w:cs="Times New Roman"/>
          <w:b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</w:t>
      </w:r>
      <w:proofErr w:type="spellStart"/>
      <w:r w:rsidR="007C0D04" w:rsidRPr="00223CFF">
        <w:rPr>
          <w:rFonts w:cs="Times New Roman"/>
          <w:i/>
          <w:szCs w:val="28"/>
        </w:rPr>
        <w:t>В.А.</w:t>
      </w:r>
      <w:r w:rsidRPr="00223CFF">
        <w:rPr>
          <w:rFonts w:cs="Times New Roman"/>
          <w:i/>
          <w:szCs w:val="28"/>
        </w:rPr>
        <w:t>Богуш</w:t>
      </w:r>
      <w:proofErr w:type="spellEnd"/>
      <w:r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А.В.Бранцевич</w:t>
      </w:r>
      <w:proofErr w:type="spellEnd"/>
      <w:r w:rsidR="007C0D04"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К.В.Бурак</w:t>
      </w:r>
      <w:proofErr w:type="spellEnd"/>
      <w:r w:rsidR="007C0D04" w:rsidRPr="00223CFF">
        <w:rPr>
          <w:rFonts w:cs="Times New Roman"/>
          <w:i/>
          <w:szCs w:val="28"/>
        </w:rPr>
        <w:t>, Н.А. Ермакова, В.С. Караник,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М.А.Ленчевская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С.Л.Поляков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С.М.Сивец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Р.Б.Страхар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И.В.Тылец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Д.В.Черняков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О.А.Шпилевская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Ю.В.Шулейко</w:t>
      </w:r>
      <w:proofErr w:type="spellEnd"/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14:paraId="673481CF" w14:textId="77777777"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14:paraId="6464C900" w14:textId="77777777"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14:paraId="097FE6EF" w14:textId="77777777"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14:paraId="0ACB21D0" w14:textId="77777777"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14:paraId="2DDCEAE0" w14:textId="77777777"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2D51B" w14:textId="77777777" w:rsidR="00AC5B5B" w:rsidRDefault="00AC5B5B" w:rsidP="00376947">
      <w:pPr>
        <w:spacing w:after="0" w:line="240" w:lineRule="auto"/>
      </w:pPr>
      <w:r>
        <w:separator/>
      </w:r>
    </w:p>
  </w:endnote>
  <w:endnote w:type="continuationSeparator" w:id="0">
    <w:p w14:paraId="06C53F13" w14:textId="77777777" w:rsidR="00AC5B5B" w:rsidRDefault="00AC5B5B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7BCB7" w14:textId="77777777" w:rsidR="00AC5B5B" w:rsidRDefault="00AC5B5B" w:rsidP="00376947">
      <w:pPr>
        <w:spacing w:after="0" w:line="240" w:lineRule="auto"/>
      </w:pPr>
      <w:r>
        <w:separator/>
      </w:r>
    </w:p>
  </w:footnote>
  <w:footnote w:type="continuationSeparator" w:id="0">
    <w:p w14:paraId="73102AD6" w14:textId="77777777" w:rsidR="00AC5B5B" w:rsidRDefault="00AC5B5B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675729"/>
      <w:docPartObj>
        <w:docPartGallery w:val="Page Numbers (Top of Page)"/>
        <w:docPartUnique/>
      </w:docPartObj>
    </w:sdtPr>
    <w:sdtEndPr/>
    <w:sdtContent>
      <w:p w14:paraId="2789DBC4" w14:textId="77777777"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5E8">
          <w:rPr>
            <w:noProof/>
          </w:rPr>
          <w:t>12</w:t>
        </w:r>
        <w:r>
          <w:fldChar w:fldCharType="end"/>
        </w:r>
      </w:p>
    </w:sdtContent>
  </w:sdt>
  <w:p w14:paraId="6EC0C006" w14:textId="77777777"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A484C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5E8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53203"/>
    <w:rsid w:val="00A623DD"/>
    <w:rsid w:val="00A64278"/>
    <w:rsid w:val="00A7547B"/>
    <w:rsid w:val="00A9354D"/>
    <w:rsid w:val="00AA74B1"/>
    <w:rsid w:val="00AB0D4E"/>
    <w:rsid w:val="00AB557C"/>
    <w:rsid w:val="00AC5B5B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5208"/>
  <w15:docId w15:val="{01121E07-4B60-4AF7-A930-80BFB278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Павел Скробко</cp:lastModifiedBy>
  <cp:revision>4</cp:revision>
  <cp:lastPrinted>2024-05-10T09:25:00Z</cp:lastPrinted>
  <dcterms:created xsi:type="dcterms:W3CDTF">2024-05-08T07:57:00Z</dcterms:created>
  <dcterms:modified xsi:type="dcterms:W3CDTF">2024-05-10T09:25:00Z</dcterms:modified>
</cp:coreProperties>
</file>